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DAA" w:rsidRDefault="00A15E2E">
      <w:pPr>
        <w:rPr>
          <w:rFonts w:ascii="Calibri" w:hAnsi="Calibri" w:cs="Calibri"/>
          <w:b/>
          <w:bCs/>
          <w:color w:val="632423"/>
          <w:sz w:val="28"/>
          <w:szCs w:val="28"/>
        </w:rPr>
      </w:pPr>
      <w:r>
        <w:rPr>
          <w:rFonts w:ascii="Calibri" w:hAnsi="Calibri" w:cs="Calibri"/>
          <w:b/>
          <w:bCs/>
          <w:color w:val="632423"/>
          <w:sz w:val="28"/>
          <w:szCs w:val="28"/>
        </w:rPr>
        <w:t xml:space="preserve">                     Installation Process of Mobile Trading Application (IWIN)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720">
        <w:rPr>
          <w:rFonts w:ascii="Calibri" w:hAnsi="Calibri" w:cs="Calibri"/>
          <w:b/>
          <w:bCs/>
        </w:rPr>
        <w:t xml:space="preserve">Prerequisite for Application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>1.</w:t>
      </w:r>
      <w:r w:rsidRPr="00883720">
        <w:rPr>
          <w:rFonts w:ascii="Arial" w:hAnsi="Arial" w:cs="Arial"/>
          <w:sz w:val="24"/>
          <w:szCs w:val="24"/>
        </w:rPr>
        <w:t xml:space="preserve"> </w:t>
      </w:r>
      <w:r w:rsidR="00883720" w:rsidRPr="00883720">
        <w:rPr>
          <w:rFonts w:ascii="Arial" w:hAnsi="Arial" w:cs="Arial"/>
          <w:szCs w:val="24"/>
        </w:rPr>
        <w:t xml:space="preserve">Check the compatibility of </w:t>
      </w:r>
      <w:r w:rsidRPr="00883720">
        <w:rPr>
          <w:rFonts w:ascii="Calibri" w:hAnsi="Calibri" w:cs="Calibri"/>
          <w:sz w:val="24"/>
          <w:szCs w:val="24"/>
        </w:rPr>
        <w:t xml:space="preserve">Mobile Device from </w:t>
      </w:r>
      <w:r w:rsidR="00883720" w:rsidRPr="00883720">
        <w:rPr>
          <w:rFonts w:ascii="Calibri" w:hAnsi="Calibri" w:cs="Calibri"/>
          <w:sz w:val="24"/>
          <w:szCs w:val="24"/>
        </w:rPr>
        <w:t>Arihant Website.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>2.</w:t>
      </w:r>
      <w:r w:rsidRPr="00883720">
        <w:rPr>
          <w:rFonts w:ascii="Arial" w:hAnsi="Arial" w:cs="Arial"/>
          <w:sz w:val="24"/>
          <w:szCs w:val="24"/>
        </w:rPr>
        <w:t xml:space="preserve"> </w:t>
      </w:r>
      <w:r w:rsidRPr="00883720">
        <w:rPr>
          <w:rFonts w:ascii="Calibri" w:hAnsi="Calibri" w:cs="Calibri"/>
          <w:sz w:val="24"/>
          <w:szCs w:val="24"/>
        </w:rPr>
        <w:t>Enhanced GPRS should be activated on Device from respective Service provider</w:t>
      </w:r>
    </w:p>
    <w:p w:rsidR="00A15E2E" w:rsidRDefault="00A15E2E" w:rsidP="00883720">
      <w:pPr>
        <w:pStyle w:val="NoSpacing"/>
      </w:pPr>
      <w:proofErr w:type="gramStart"/>
      <w:r>
        <w:t>3.</w:t>
      </w:r>
      <w:r>
        <w:rPr>
          <w:rFonts w:ascii="Arial" w:hAnsi="Arial" w:cs="Arial"/>
        </w:rPr>
        <w:t xml:space="preserve"> </w:t>
      </w:r>
      <w:r>
        <w:t>On 3G Network</w:t>
      </w:r>
      <w:proofErr w:type="gramEnd"/>
      <w:r>
        <w:t xml:space="preserve"> can also work</w:t>
      </w:r>
      <w:r w:rsidR="00883720">
        <w:t>.</w:t>
      </w:r>
    </w:p>
    <w:p w:rsidR="00883720" w:rsidRDefault="00883720" w:rsidP="00883720">
      <w:pPr>
        <w:pStyle w:val="NoSpacing"/>
      </w:pPr>
      <w:r>
        <w:t>4. Higher Black Berry Plan required</w:t>
      </w:r>
    </w:p>
    <w:p w:rsidR="00883720" w:rsidRDefault="00883720" w:rsidP="008837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--- Internet Plan required for the service - 3G/Advance GPRS/Higher Black </w:t>
      </w:r>
    </w:p>
    <w:p w:rsidR="00883720" w:rsidRDefault="00883720" w:rsidP="008837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Berry</w:t>
      </w:r>
    </w:p>
    <w:p w:rsidR="00883720" w:rsidRDefault="00883720" w:rsidP="0088372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We have tested on Blackberry/Nokia/Android/Samsung/LG device,</w:t>
      </w:r>
    </w:p>
    <w:p w:rsidR="00883720" w:rsidRDefault="00883720" w:rsidP="00883720">
      <w:pPr>
        <w:pStyle w:val="NoSpacing"/>
      </w:pP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883720">
        <w:rPr>
          <w:rFonts w:ascii="Calibri" w:hAnsi="Calibri" w:cs="Calibri"/>
          <w:b/>
          <w:bCs/>
          <w:sz w:val="28"/>
          <w:szCs w:val="28"/>
        </w:rPr>
        <w:t>Step One: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720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83720">
        <w:rPr>
          <w:rFonts w:ascii="Calibri" w:hAnsi="Calibri" w:cs="Calibri"/>
        </w:rPr>
        <w:t xml:space="preserve">Type below URL in your </w:t>
      </w:r>
      <w:r w:rsidR="00883720">
        <w:rPr>
          <w:rFonts w:ascii="Calibri" w:hAnsi="Calibri" w:cs="Calibri"/>
        </w:rPr>
        <w:t xml:space="preserve">Mobile </w:t>
      </w:r>
      <w:r w:rsidRPr="00883720">
        <w:rPr>
          <w:rFonts w:ascii="Calibri" w:hAnsi="Calibri" w:cs="Calibri"/>
        </w:rPr>
        <w:t>Browser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 xml:space="preserve">IWIN URL:    </w:t>
      </w:r>
      <w:hyperlink r:id="rId4" w:history="1">
        <w:r w:rsidRPr="00883720">
          <w:rPr>
            <w:rStyle w:val="Hyperlink"/>
            <w:rFonts w:ascii="Calibri" w:hAnsi="Calibri" w:cs="Calibri"/>
            <w:color w:val="auto"/>
            <w:sz w:val="24"/>
            <w:szCs w:val="24"/>
          </w:rPr>
          <w:t>http://www.arihantcapital.com/</w:t>
        </w:r>
      </w:hyperlink>
      <w:r w:rsidRPr="00883720">
        <w:rPr>
          <w:rFonts w:ascii="Calibri" w:hAnsi="Calibri" w:cs="Calibri"/>
          <w:sz w:val="24"/>
          <w:szCs w:val="24"/>
        </w:rPr>
        <w:t xml:space="preserve"> -Click on Quick link—Click on Commodity Mobile Software.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 xml:space="preserve">Or </w:t>
      </w:r>
    </w:p>
    <w:p w:rsidR="00A15E2E" w:rsidRPr="00883720" w:rsidRDefault="003735F8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hyperlink r:id="rId5" w:history="1">
        <w:r w:rsidR="00A15E2E" w:rsidRPr="00883720">
          <w:rPr>
            <w:rStyle w:val="Hyperlink"/>
            <w:rFonts w:ascii="Calibri" w:hAnsi="Calibri" w:cs="Calibri"/>
            <w:color w:val="auto"/>
            <w:sz w:val="24"/>
            <w:szCs w:val="24"/>
          </w:rPr>
          <w:t>http://202.87.50.137:8282/iwin/setup/</w:t>
        </w:r>
      </w:hyperlink>
      <w:r w:rsidR="00A15E2E" w:rsidRPr="00883720">
        <w:rPr>
          <w:rFonts w:ascii="Calibri" w:hAnsi="Calibri" w:cs="Calibri"/>
          <w:sz w:val="24"/>
          <w:szCs w:val="24"/>
        </w:rPr>
        <w:t xml:space="preserve">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 xml:space="preserve">Or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>SMS from the mobile device where Client wish to install Software.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883720">
        <w:rPr>
          <w:rFonts w:ascii="Calibri" w:hAnsi="Calibri" w:cs="Calibri"/>
          <w:sz w:val="24"/>
          <w:szCs w:val="24"/>
        </w:rPr>
        <w:t xml:space="preserve"> SMS to 56677 with subject- Arihant Mobile- he will get the link of software.</w:t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</w:rPr>
      </w:pP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>You will get the list of Directory</w:t>
      </w:r>
    </w:p>
    <w:p w:rsidR="00A15E2E" w:rsidRDefault="00A15E2E" w:rsidP="00A15E2E">
      <w:r>
        <w:rPr>
          <w:noProof/>
          <w:lang w:val="en-US" w:bidi="hi-IN"/>
        </w:rPr>
        <w:drawing>
          <wp:inline distT="0" distB="0" distL="0" distR="0">
            <wp:extent cx="5734050" cy="2409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14" w:rsidRDefault="00092714" w:rsidP="00A15E2E"/>
    <w:p w:rsidR="00092714" w:rsidRDefault="00092714" w:rsidP="00A15E2E">
      <w:r>
        <w:t>After clicking on Commodity Mobile Software – client will get below mention link will come.</w:t>
      </w:r>
    </w:p>
    <w:p w:rsidR="00092714" w:rsidRDefault="00092714" w:rsidP="00A15E2E">
      <w:r>
        <w:t xml:space="preserve">As per client Mobile device inform him to download the software. </w:t>
      </w:r>
    </w:p>
    <w:p w:rsidR="00092714" w:rsidRDefault="00092714" w:rsidP="00A15E2E">
      <w:r>
        <w:t>For Android mobile – please download software from Android Mobile</w:t>
      </w:r>
    </w:p>
    <w:p w:rsidR="00092714" w:rsidRDefault="00092714" w:rsidP="00A15E2E">
      <w:r>
        <w:t xml:space="preserve">For Blackberry Non touch- download from Non touch </w:t>
      </w:r>
    </w:p>
    <w:p w:rsidR="00092714" w:rsidRDefault="00092714" w:rsidP="00A15E2E">
      <w:r>
        <w:t>For Black Berry Normal- download from Blackberry.,</w:t>
      </w:r>
    </w:p>
    <w:p w:rsidR="00092714" w:rsidRDefault="00092714" w:rsidP="00A15E2E">
      <w:r>
        <w:t xml:space="preserve">For other device- like </w:t>
      </w:r>
      <w:proofErr w:type="spellStart"/>
      <w:r>
        <w:t>Nokia</w:t>
      </w:r>
      <w:proofErr w:type="gramStart"/>
      <w:r>
        <w:t>,LG,Micromax</w:t>
      </w:r>
      <w:proofErr w:type="spellEnd"/>
      <w:proofErr w:type="gramEnd"/>
      <w:r>
        <w:t>, etc – download from other device.</w:t>
      </w:r>
    </w:p>
    <w:p w:rsidR="00092714" w:rsidRDefault="00092714" w:rsidP="00A15E2E">
      <w:r>
        <w:rPr>
          <w:noProof/>
          <w:lang w:val="en-US" w:bidi="hi-IN"/>
        </w:rPr>
        <w:lastRenderedPageBreak/>
        <w:drawing>
          <wp:inline distT="0" distB="0" distL="0" distR="0">
            <wp:extent cx="5724525" cy="22574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F497D"/>
          <w:sz w:val="28"/>
          <w:szCs w:val="28"/>
        </w:rPr>
        <w:t xml:space="preserve">Step Two: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883720">
        <w:rPr>
          <w:rFonts w:ascii="Calibri" w:hAnsi="Calibri" w:cs="Calibri"/>
          <w:color w:val="FF0000"/>
          <w:sz w:val="24"/>
          <w:szCs w:val="24"/>
        </w:rPr>
        <w:t>As per Mobile O.S.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1F497D"/>
          <w:sz w:val="24"/>
          <w:szCs w:val="24"/>
        </w:rPr>
        <w:t xml:space="preserve"> </w:t>
      </w:r>
      <w:r w:rsidRPr="00883720">
        <w:rPr>
          <w:rFonts w:ascii="Calibri" w:hAnsi="Calibri" w:cs="Calibri"/>
          <w:color w:val="FF0000"/>
          <w:sz w:val="24"/>
          <w:szCs w:val="24"/>
        </w:rPr>
        <w:t>Download and install</w:t>
      </w:r>
      <w:r w:rsidR="00883720" w:rsidRPr="00883720">
        <w:rPr>
          <w:rFonts w:ascii="Calibri" w:hAnsi="Calibri" w:cs="Calibri"/>
          <w:color w:val="FF0000"/>
          <w:sz w:val="24"/>
          <w:szCs w:val="24"/>
        </w:rPr>
        <w:t xml:space="preserve">. </w:t>
      </w:r>
      <w:proofErr w:type="gramStart"/>
      <w:r w:rsidR="00883720" w:rsidRPr="00883720">
        <w:rPr>
          <w:rFonts w:ascii="Calibri" w:hAnsi="Calibri" w:cs="Calibri"/>
          <w:color w:val="FF0000"/>
          <w:sz w:val="24"/>
          <w:szCs w:val="24"/>
        </w:rPr>
        <w:t>Giving example for below</w:t>
      </w:r>
      <w:r w:rsidRPr="00883720">
        <w:rPr>
          <w:rFonts w:ascii="Calibri" w:hAnsi="Calibri" w:cs="Calibri"/>
          <w:color w:val="FF0000"/>
          <w:sz w:val="24"/>
          <w:szCs w:val="24"/>
        </w:rPr>
        <w:t xml:space="preserve"> files for </w:t>
      </w:r>
      <w:r w:rsidRPr="00883720">
        <w:rPr>
          <w:rFonts w:ascii="Calibri" w:hAnsi="Calibri" w:cs="Calibri"/>
          <w:b/>
          <w:bCs/>
          <w:color w:val="FF0000"/>
          <w:sz w:val="24"/>
          <w:szCs w:val="24"/>
        </w:rPr>
        <w:t>Blackberry Devices</w:t>
      </w:r>
      <w:r w:rsidRPr="00883720">
        <w:rPr>
          <w:rFonts w:ascii="Calibri" w:hAnsi="Calibri" w:cs="Calibri"/>
          <w:color w:val="FF0000"/>
          <w:sz w:val="24"/>
          <w:szCs w:val="24"/>
        </w:rPr>
        <w:t>.</w:t>
      </w:r>
      <w:proofErr w:type="gramEnd"/>
      <w:r w:rsidRPr="00883720">
        <w:rPr>
          <w:rFonts w:ascii="Calibri" w:hAnsi="Calibri" w:cs="Calibri"/>
          <w:color w:val="FF0000"/>
          <w:sz w:val="24"/>
          <w:szCs w:val="24"/>
        </w:rPr>
        <w:t xml:space="preserve"> </w:t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15E2E" w:rsidRDefault="00A15E2E" w:rsidP="00A15E2E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>For Non Touch Download .</w:t>
      </w:r>
      <w:proofErr w:type="spellStart"/>
      <w:r>
        <w:rPr>
          <w:rFonts w:ascii="Calibri" w:hAnsi="Calibri" w:cs="Calibri"/>
          <w:b/>
          <w:bCs/>
          <w:color w:val="002060"/>
        </w:rPr>
        <w:t>jad</w:t>
      </w:r>
      <w:proofErr w:type="spellEnd"/>
      <w:r>
        <w:rPr>
          <w:rFonts w:ascii="Calibri" w:hAnsi="Calibri" w:cs="Calibri"/>
          <w:b/>
          <w:bCs/>
          <w:color w:val="002060"/>
        </w:rPr>
        <w:t xml:space="preserve"> file as per Black Berry O.S.</w:t>
      </w:r>
    </w:p>
    <w:p w:rsidR="00A15E2E" w:rsidRDefault="00883720" w:rsidP="00A15E2E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noProof/>
          <w:color w:val="002060"/>
          <w:lang w:val="en-US" w:bidi="hi-IN"/>
        </w:rPr>
        <w:drawing>
          <wp:inline distT="0" distB="0" distL="0" distR="0">
            <wp:extent cx="5724525" cy="32480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2E" w:rsidRDefault="00A15E2E" w:rsidP="00A15E2E">
      <w:pPr>
        <w:rPr>
          <w:rFonts w:ascii="Calibri" w:hAnsi="Calibri" w:cs="Calibri"/>
          <w:b/>
          <w:bCs/>
          <w:color w:val="002060"/>
        </w:rPr>
      </w:pP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1F497D"/>
          <w:sz w:val="28"/>
          <w:szCs w:val="28"/>
        </w:rPr>
        <w:t xml:space="preserve">OR </w:t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1F497D"/>
        </w:rPr>
        <w:t xml:space="preserve"> </w:t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FF0000"/>
          <w:sz w:val="24"/>
          <w:szCs w:val="24"/>
        </w:rPr>
        <w:t>Download and install</w:t>
      </w:r>
      <w:r>
        <w:rPr>
          <w:rFonts w:ascii="Calibri" w:hAnsi="Calibri" w:cs="Calibri"/>
          <w:color w:val="000000"/>
          <w:sz w:val="24"/>
          <w:szCs w:val="24"/>
        </w:rPr>
        <w:t xml:space="preserve"> below files for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Other Blackberry Devices.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883720" w:rsidRDefault="00883720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hi-IN"/>
        </w:rPr>
        <w:lastRenderedPageBreak/>
        <w:drawing>
          <wp:inline distT="0" distB="0" distL="0" distR="0">
            <wp:extent cx="5734050" cy="22574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For </w:t>
      </w:r>
      <w:r w:rsidR="00883720">
        <w:rPr>
          <w:rFonts w:ascii="Calibri" w:hAnsi="Calibri" w:cs="Calibri"/>
          <w:b/>
          <w:bCs/>
          <w:color w:val="000000"/>
        </w:rPr>
        <w:t>other</w:t>
      </w:r>
      <w:r>
        <w:rPr>
          <w:rFonts w:ascii="Calibri" w:hAnsi="Calibri" w:cs="Calibri"/>
          <w:b/>
          <w:bCs/>
          <w:color w:val="000000"/>
        </w:rPr>
        <w:t xml:space="preserve"> Mobile O.S. Click on </w:t>
      </w:r>
      <w:proofErr w:type="spellStart"/>
      <w:r>
        <w:rPr>
          <w:rFonts w:ascii="Calibri" w:hAnsi="Calibri" w:cs="Calibri"/>
          <w:b/>
          <w:bCs/>
          <w:color w:val="0000FF"/>
        </w:rPr>
        <w:t>Other_Devices</w:t>
      </w:r>
      <w:proofErr w:type="spellEnd"/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E.g. Nokia</w:t>
      </w:r>
    </w:p>
    <w:p w:rsidR="00A15E2E" w:rsidRDefault="00A15E2E" w:rsidP="00A15E2E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>Download .</w:t>
      </w:r>
      <w:proofErr w:type="spellStart"/>
      <w:r>
        <w:rPr>
          <w:rFonts w:ascii="Calibri" w:hAnsi="Calibri" w:cs="Calibri"/>
          <w:b/>
          <w:bCs/>
          <w:color w:val="002060"/>
        </w:rPr>
        <w:t>jad</w:t>
      </w:r>
      <w:proofErr w:type="spellEnd"/>
      <w:r>
        <w:rPr>
          <w:rFonts w:ascii="Calibri" w:hAnsi="Calibri" w:cs="Calibri"/>
          <w:b/>
          <w:bCs/>
          <w:color w:val="002060"/>
        </w:rPr>
        <w:t xml:space="preserve"> file  </w:t>
      </w:r>
    </w:p>
    <w:p w:rsidR="00A15E2E" w:rsidRDefault="00883720" w:rsidP="00A15E2E">
      <w:pPr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noProof/>
          <w:color w:val="002060"/>
          <w:lang w:val="en-US" w:bidi="hi-IN"/>
        </w:rPr>
        <w:drawing>
          <wp:inline distT="0" distB="0" distL="0" distR="0">
            <wp:extent cx="5734050" cy="1943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 xml:space="preserve">For Android Mobile O.S. Click on </w:t>
      </w:r>
      <w:r>
        <w:rPr>
          <w:rFonts w:ascii="Calibri" w:hAnsi="Calibri" w:cs="Calibri"/>
          <w:b/>
          <w:bCs/>
          <w:color w:val="0000FF"/>
        </w:rPr>
        <w:t>Android Mobile</w:t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E.g. Samsung</w:t>
      </w:r>
    </w:p>
    <w:p w:rsidR="00A15E2E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2060"/>
        </w:rPr>
      </w:pPr>
      <w:r>
        <w:rPr>
          <w:rFonts w:ascii="Calibri" w:hAnsi="Calibri" w:cs="Calibri"/>
          <w:b/>
          <w:bCs/>
          <w:color w:val="002060"/>
        </w:rPr>
        <w:t>Download .</w:t>
      </w:r>
      <w:proofErr w:type="spellStart"/>
      <w:r>
        <w:rPr>
          <w:rFonts w:ascii="Calibri" w:hAnsi="Calibri" w:cs="Calibri"/>
          <w:b/>
          <w:bCs/>
          <w:color w:val="002060"/>
        </w:rPr>
        <w:t>apk</w:t>
      </w:r>
      <w:proofErr w:type="spellEnd"/>
      <w:r>
        <w:rPr>
          <w:rFonts w:ascii="Calibri" w:hAnsi="Calibri" w:cs="Calibri"/>
          <w:b/>
          <w:bCs/>
          <w:color w:val="002060"/>
        </w:rPr>
        <w:t xml:space="preserve"> file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720">
        <w:rPr>
          <w:rFonts w:ascii="Calibri" w:hAnsi="Calibri" w:cs="Calibri"/>
          <w:b/>
          <w:bCs/>
          <w:sz w:val="28"/>
          <w:szCs w:val="28"/>
        </w:rPr>
        <w:t xml:space="preserve">Step Three: 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720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883720">
        <w:rPr>
          <w:rFonts w:ascii="Calibri" w:hAnsi="Calibri" w:cs="Calibri"/>
        </w:rPr>
        <w:t xml:space="preserve">After installation you will get </w:t>
      </w:r>
      <w:r w:rsidRPr="00883720">
        <w:rPr>
          <w:rFonts w:ascii="Calibri" w:hAnsi="Calibri" w:cs="Calibri"/>
          <w:b/>
          <w:bCs/>
        </w:rPr>
        <w:t>IWIN</w:t>
      </w:r>
      <w:r w:rsidRPr="00883720">
        <w:rPr>
          <w:rFonts w:ascii="Calibri" w:hAnsi="Calibri" w:cs="Calibri"/>
        </w:rPr>
        <w:t xml:space="preserve"> icon on the </w:t>
      </w:r>
      <w:r w:rsidRPr="00883720">
        <w:rPr>
          <w:rFonts w:ascii="Calibri" w:hAnsi="Calibri" w:cs="Calibri"/>
          <w:b/>
          <w:bCs/>
        </w:rPr>
        <w:t>Desktop OR in Downloads Option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83720">
        <w:rPr>
          <w:rFonts w:ascii="Calibri" w:hAnsi="Calibri" w:cs="Calibri"/>
        </w:rPr>
        <w:t>Click on IWIN icon &amp; it will ask for below URL</w:t>
      </w:r>
      <w:r w:rsidR="00883720">
        <w:rPr>
          <w:rFonts w:ascii="Calibri" w:hAnsi="Calibri" w:cs="Calibri"/>
        </w:rPr>
        <w:t xml:space="preserve"> and broker code</w:t>
      </w:r>
    </w:p>
    <w:p w:rsidR="00A15E2E" w:rsidRPr="00883720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83720">
        <w:rPr>
          <w:rFonts w:ascii="Calibri" w:hAnsi="Calibri" w:cs="Calibri"/>
          <w:b/>
          <w:bCs/>
        </w:rPr>
        <w:t>Broker URL:</w:t>
      </w:r>
      <w:r w:rsidRPr="00883720">
        <w:rPr>
          <w:rFonts w:ascii="Calibri" w:hAnsi="Calibri" w:cs="Calibri"/>
        </w:rPr>
        <w:t xml:space="preserve"> </w:t>
      </w:r>
      <w:r w:rsidRPr="00883720">
        <w:rPr>
          <w:rFonts w:ascii="Calibri" w:hAnsi="Calibri" w:cs="Calibri"/>
          <w:b/>
          <w:bCs/>
        </w:rPr>
        <w:t>http://&lt;ip&gt;/&lt;Dir&gt;/</w:t>
      </w:r>
      <w:proofErr w:type="gramStart"/>
      <w:r w:rsidRPr="00883720">
        <w:rPr>
          <w:rFonts w:ascii="Calibri" w:hAnsi="Calibri" w:cs="Calibri"/>
          <w:b/>
          <w:bCs/>
        </w:rPr>
        <w:t>Brokersettings.aspx</w:t>
      </w:r>
      <w:r w:rsidRPr="00883720">
        <w:rPr>
          <w:rFonts w:ascii="Calibri" w:hAnsi="Calibri" w:cs="Calibri"/>
        </w:rPr>
        <w:t xml:space="preserve">  then</w:t>
      </w:r>
      <w:proofErr w:type="gramEnd"/>
      <w:r w:rsidRPr="00883720">
        <w:rPr>
          <w:rFonts w:ascii="Calibri" w:hAnsi="Calibri" w:cs="Calibri"/>
        </w:rPr>
        <w:t xml:space="preserve"> edit the URL and type there</w:t>
      </w:r>
    </w:p>
    <w:p w:rsidR="00A15E2E" w:rsidRPr="00883720" w:rsidRDefault="00883720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83720">
        <w:rPr>
          <w:rFonts w:ascii="Arial" w:hAnsi="Arial" w:cs="Arial"/>
          <w:sz w:val="20"/>
          <w:szCs w:val="20"/>
        </w:rPr>
        <w:t xml:space="preserve">http://202.87.50.137:8282/iwin/brokersettings.aspx  </w:t>
      </w:r>
    </w:p>
    <w:p w:rsidR="00A15E2E" w:rsidRPr="00543A93" w:rsidRDefault="00A15E2E" w:rsidP="00A15E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3A93">
        <w:rPr>
          <w:rFonts w:ascii="Calibri" w:hAnsi="Calibri" w:cs="Calibri"/>
          <w:bCs/>
        </w:rPr>
        <w:t>Broker Code:</w:t>
      </w:r>
      <w:r w:rsidRPr="00543A93">
        <w:rPr>
          <w:rFonts w:ascii="Calibri" w:hAnsi="Calibri" w:cs="Calibri"/>
        </w:rPr>
        <w:t xml:space="preserve">     </w:t>
      </w:r>
      <w:r w:rsidRPr="00543A93">
        <w:rPr>
          <w:rFonts w:ascii="Calibri" w:hAnsi="Calibri" w:cs="Calibri"/>
          <w:bCs/>
        </w:rPr>
        <w:t>12345</w:t>
      </w:r>
      <w:r w:rsidRPr="00543A93">
        <w:rPr>
          <w:rFonts w:ascii="Calibri" w:hAnsi="Calibri" w:cs="Calibri"/>
        </w:rPr>
        <w:t xml:space="preserve"> </w:t>
      </w:r>
    </w:p>
    <w:p w:rsidR="00A15E2E" w:rsidRPr="00543A93" w:rsidRDefault="00A15E2E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43A93">
        <w:rPr>
          <w:rFonts w:ascii="Calibri" w:hAnsi="Calibri" w:cs="Calibri"/>
          <w:bCs/>
        </w:rPr>
        <w:t>Then click on:</w:t>
      </w:r>
      <w:r w:rsidRPr="00543A93">
        <w:rPr>
          <w:rFonts w:ascii="Calibri" w:hAnsi="Calibri" w:cs="Calibri"/>
        </w:rPr>
        <w:t xml:space="preserve">    </w:t>
      </w:r>
      <w:r w:rsidRPr="00543A93">
        <w:rPr>
          <w:rFonts w:ascii="Calibri" w:hAnsi="Calibri" w:cs="Calibri"/>
          <w:bCs/>
          <w:sz w:val="24"/>
          <w:szCs w:val="24"/>
        </w:rPr>
        <w:t>Update settings</w:t>
      </w:r>
    </w:p>
    <w:p w:rsidR="00A15E2E" w:rsidRPr="00883720" w:rsidRDefault="00883720" w:rsidP="00A15E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This will take time will</w:t>
      </w:r>
      <w:r w:rsidR="00A15E2E" w:rsidRPr="00883720">
        <w:rPr>
          <w:rFonts w:ascii="Calibri" w:hAnsi="Calibri" w:cs="Calibri"/>
        </w:rPr>
        <w:t xml:space="preserve"> ask for user name &amp; password for login given by your </w:t>
      </w:r>
      <w:r>
        <w:rPr>
          <w:rFonts w:ascii="Calibri" w:hAnsi="Calibri" w:cs="Calibri"/>
        </w:rPr>
        <w:t>Commodity Department</w:t>
      </w:r>
      <w:proofErr w:type="gramStart"/>
      <w:r>
        <w:rPr>
          <w:rFonts w:ascii="Calibri" w:hAnsi="Calibri" w:cs="Calibri"/>
        </w:rPr>
        <w:t>.</w:t>
      </w:r>
      <w:r w:rsidR="00A15E2E" w:rsidRPr="00883720">
        <w:rPr>
          <w:rFonts w:ascii="Calibri" w:hAnsi="Calibri" w:cs="Calibri"/>
        </w:rPr>
        <w:t>.</w:t>
      </w:r>
      <w:proofErr w:type="gramEnd"/>
    </w:p>
    <w:p w:rsidR="00543A93" w:rsidRPr="00543A93" w:rsidRDefault="00A15E2E" w:rsidP="00A15E2E">
      <w:pPr>
        <w:rPr>
          <w:rFonts w:ascii="Calibri" w:hAnsi="Calibri" w:cs="Calibri"/>
          <w:bCs/>
        </w:rPr>
      </w:pPr>
      <w:r w:rsidRPr="00543A93">
        <w:rPr>
          <w:rFonts w:ascii="Calibri" w:hAnsi="Calibri" w:cs="Calibri"/>
          <w:bCs/>
        </w:rPr>
        <w:t>Enter your USER ID &amp; PASSWORD and Enjoy the Wireless Trading.</w:t>
      </w:r>
    </w:p>
    <w:p w:rsidR="00543A93" w:rsidRPr="00F72C94" w:rsidRDefault="00883720" w:rsidP="00543A93">
      <w:pPr>
        <w:rPr>
          <w:rFonts w:ascii="Calibri" w:hAnsi="Calibri" w:cs="Calibri"/>
          <w:bCs/>
        </w:rPr>
      </w:pPr>
      <w:r w:rsidRPr="00543A93">
        <w:rPr>
          <w:rFonts w:ascii="Calibri" w:hAnsi="Calibri" w:cs="Calibri"/>
          <w:b/>
          <w:bCs/>
        </w:rPr>
        <w:t>Note that-</w:t>
      </w:r>
      <w:r w:rsidRPr="00543A93">
        <w:rPr>
          <w:rFonts w:ascii="Calibri" w:hAnsi="Calibri" w:cs="Calibri"/>
          <w:bCs/>
        </w:rPr>
        <w:t xml:space="preserve"> proper file should be downloaded as per Customer mobile </w:t>
      </w:r>
      <w:proofErr w:type="spellStart"/>
      <w:r w:rsidRPr="00543A93">
        <w:rPr>
          <w:rFonts w:ascii="Calibri" w:hAnsi="Calibri" w:cs="Calibri"/>
          <w:bCs/>
        </w:rPr>
        <w:t>devices.</w:t>
      </w:r>
      <w:r w:rsidR="00543A93" w:rsidRPr="00543A93">
        <w:rPr>
          <w:rFonts w:ascii="Calibri" w:hAnsi="Calibri" w:cs="Calibri"/>
          <w:bCs/>
        </w:rPr>
        <w:t>For</w:t>
      </w:r>
      <w:proofErr w:type="spellEnd"/>
      <w:r w:rsidR="00543A93" w:rsidRPr="00543A93">
        <w:rPr>
          <w:rFonts w:ascii="Calibri" w:hAnsi="Calibri" w:cs="Calibri"/>
          <w:bCs/>
        </w:rPr>
        <w:t xml:space="preserve"> Demo you can refer - </w:t>
      </w:r>
      <w:hyperlink r:id="rId11" w:history="1">
        <w:r w:rsidR="00543A93" w:rsidRPr="00FC19DC">
          <w:rPr>
            <w:rStyle w:val="Hyperlink"/>
            <w:rFonts w:ascii="Calibri" w:hAnsi="Calibri" w:cs="Calibri"/>
            <w:b/>
            <w:bCs/>
          </w:rPr>
          <w:t>http://arihantitrade.com/odin/odin/demo/iWin%20Demo%20for%20Mobile-%20Integrated.zip</w:t>
        </w:r>
      </w:hyperlink>
      <w:r w:rsidR="00543A93">
        <w:rPr>
          <w:rFonts w:ascii="Calibri" w:hAnsi="Calibri" w:cs="Calibri"/>
          <w:b/>
          <w:bCs/>
        </w:rPr>
        <w:t xml:space="preserve"> </w:t>
      </w:r>
    </w:p>
    <w:p w:rsidR="00543A93" w:rsidRDefault="00543A93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contact us if you have any query or problem with the download or</w:t>
      </w:r>
      <w:r>
        <w:rPr>
          <w:rFonts w:ascii="Calibri" w:hAnsi="Calibri" w:cs="Calibri"/>
          <w:b/>
          <w:bCs/>
        </w:rPr>
        <w:t xml:space="preserve"> </w:t>
      </w:r>
      <w:r>
        <w:rPr>
          <w:rFonts w:ascii="Arial" w:hAnsi="Arial" w:cs="Arial"/>
          <w:sz w:val="20"/>
          <w:szCs w:val="20"/>
        </w:rPr>
        <w:t>activation of the service.</w:t>
      </w: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</w:p>
    <w:p w:rsidR="004941D0" w:rsidRDefault="004941D0" w:rsidP="00543A93">
      <w:pPr>
        <w:rPr>
          <w:rFonts w:ascii="Arial" w:hAnsi="Arial" w:cs="Arial"/>
          <w:sz w:val="20"/>
          <w:szCs w:val="20"/>
        </w:rPr>
      </w:pP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</w:p>
    <w:p w:rsidR="00CC0544" w:rsidRDefault="00CC0544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After successful installation you will get following logo on your mobile device</w:t>
      </w:r>
    </w:p>
    <w:p w:rsidR="00BA2977" w:rsidRDefault="00CC0544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790825" cy="4200525"/>
            <wp:effectExtent l="19050" t="0" r="9525" b="0"/>
            <wp:docPr id="6" name="Picture 5" descr="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77" w:rsidRDefault="00CC0544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Open the application </w:t>
      </w: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  <w:r w:rsidRPr="00BA2977">
        <w:rPr>
          <w:rFonts w:ascii="Arial" w:hAnsi="Arial" w:cs="Arial"/>
          <w:sz w:val="20"/>
          <w:szCs w:val="20"/>
        </w:rPr>
        <w:drawing>
          <wp:inline distT="0" distB="0" distL="0" distR="0">
            <wp:extent cx="2552700" cy="3667125"/>
            <wp:effectExtent l="19050" t="0" r="0" b="0"/>
            <wp:docPr id="20" name="Picture 6" descr="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It will ask for user id and password </w:t>
      </w: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686050" cy="3933825"/>
            <wp:effectExtent l="19050" t="0" r="0" b="0"/>
            <wp:docPr id="8" name="Picture 7" descr="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AB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Kindly put your “IWIN” user id and password which is you got from us.</w:t>
      </w:r>
    </w:p>
    <w:p w:rsidR="00CB76AB" w:rsidRDefault="00CB76AB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733675" cy="4076700"/>
            <wp:effectExtent l="19050" t="0" r="9525" b="0"/>
            <wp:docPr id="24" name="Picture 23" descr="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AB" w:rsidRDefault="00CB76AB" w:rsidP="00543A93">
      <w:pPr>
        <w:rPr>
          <w:rFonts w:ascii="Arial" w:hAnsi="Arial" w:cs="Arial"/>
          <w:sz w:val="20"/>
          <w:szCs w:val="20"/>
        </w:rPr>
      </w:pP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</w:p>
    <w:p w:rsidR="00CB76AB" w:rsidRDefault="00CB76AB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After putting user id and password press enter button of your mobile device.</w:t>
      </w:r>
    </w:p>
    <w:p w:rsidR="00A67C3E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771775" cy="4238625"/>
            <wp:effectExtent l="19050" t="0" r="9525" b="0"/>
            <wp:docPr id="10" name="Picture 9" descr="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successful login you will get menu like this</w:t>
      </w: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  <w:r w:rsidRPr="00A67C3E">
        <w:rPr>
          <w:rFonts w:ascii="Arial" w:hAnsi="Arial" w:cs="Arial"/>
          <w:sz w:val="20"/>
          <w:szCs w:val="20"/>
        </w:rPr>
        <w:drawing>
          <wp:inline distT="0" distB="0" distL="0" distR="0">
            <wp:extent cx="2809875" cy="4114800"/>
            <wp:effectExtent l="19050" t="0" r="9525" b="0"/>
            <wp:docPr id="25" name="Picture 10" descr="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Now you create profile for market watch screen</w:t>
      </w:r>
    </w:p>
    <w:p w:rsidR="00A67C3E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895600" cy="4143375"/>
            <wp:effectExtent l="19050" t="0" r="0" b="0"/>
            <wp:docPr id="12" name="Picture 11" descr="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Choose the </w:t>
      </w:r>
      <w:r w:rsidR="001F0FC0">
        <w:rPr>
          <w:rFonts w:ascii="Arial" w:hAnsi="Arial" w:cs="Arial"/>
          <w:sz w:val="20"/>
          <w:szCs w:val="20"/>
        </w:rPr>
        <w:t>exchange and scrip and per you choice</w:t>
      </w:r>
      <w:r>
        <w:rPr>
          <w:rFonts w:ascii="Arial" w:hAnsi="Arial" w:cs="Arial"/>
          <w:sz w:val="20"/>
          <w:szCs w:val="20"/>
        </w:rPr>
        <w:t xml:space="preserve"> and add in to </w:t>
      </w:r>
      <w:r w:rsidR="001F0FC0">
        <w:rPr>
          <w:rFonts w:ascii="Arial" w:hAnsi="Arial" w:cs="Arial"/>
          <w:sz w:val="20"/>
          <w:szCs w:val="20"/>
        </w:rPr>
        <w:t>market</w:t>
      </w:r>
      <w:r>
        <w:rPr>
          <w:rFonts w:ascii="Arial" w:hAnsi="Arial" w:cs="Arial"/>
          <w:sz w:val="20"/>
          <w:szCs w:val="20"/>
        </w:rPr>
        <w:t xml:space="preserve"> watch profile</w:t>
      </w:r>
    </w:p>
    <w:p w:rsidR="00A67C3E" w:rsidRDefault="00A67C3E" w:rsidP="00543A93">
      <w:pPr>
        <w:rPr>
          <w:rFonts w:ascii="Arial" w:hAnsi="Arial" w:cs="Arial"/>
          <w:sz w:val="20"/>
          <w:szCs w:val="20"/>
        </w:rPr>
      </w:pPr>
      <w:r w:rsidRPr="00A67C3E">
        <w:rPr>
          <w:rFonts w:ascii="Arial" w:hAnsi="Arial" w:cs="Arial"/>
          <w:sz w:val="20"/>
          <w:szCs w:val="20"/>
        </w:rPr>
        <w:drawing>
          <wp:inline distT="0" distB="0" distL="0" distR="0">
            <wp:extent cx="2895600" cy="3952875"/>
            <wp:effectExtent l="19050" t="0" r="0" b="0"/>
            <wp:docPr id="26" name="Picture 12" descr="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C0" w:rsidRDefault="001F0FC0" w:rsidP="00543A93">
      <w:pPr>
        <w:rPr>
          <w:rFonts w:ascii="Arial" w:hAnsi="Arial" w:cs="Arial"/>
          <w:sz w:val="20"/>
          <w:szCs w:val="20"/>
        </w:rPr>
      </w:pPr>
    </w:p>
    <w:p w:rsidR="001F0FC0" w:rsidRDefault="001F0FC0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Just save and go back to market screen you can see your profile. </w:t>
      </w:r>
    </w:p>
    <w:p w:rsidR="001F0FC0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914650" cy="4533900"/>
            <wp:effectExtent l="19050" t="0" r="0" b="0"/>
            <wp:docPr id="14" name="Picture 13" descr="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C0" w:rsidRDefault="001F0FC0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 the menu button to see more option.</w:t>
      </w:r>
    </w:p>
    <w:p w:rsidR="001F0FC0" w:rsidRDefault="001F0FC0" w:rsidP="00543A93">
      <w:pPr>
        <w:rPr>
          <w:rFonts w:ascii="Arial" w:hAnsi="Arial" w:cs="Arial"/>
          <w:sz w:val="20"/>
          <w:szCs w:val="20"/>
        </w:rPr>
      </w:pPr>
      <w:r w:rsidRPr="001F0FC0">
        <w:rPr>
          <w:rFonts w:ascii="Arial" w:hAnsi="Arial" w:cs="Arial"/>
          <w:sz w:val="20"/>
          <w:szCs w:val="20"/>
        </w:rPr>
        <w:drawing>
          <wp:inline distT="0" distB="0" distL="0" distR="0">
            <wp:extent cx="2914650" cy="3971925"/>
            <wp:effectExtent l="19050" t="0" r="0" b="0"/>
            <wp:docPr id="27" name="Picture 14" descr="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C0" w:rsidRDefault="001F0FC0" w:rsidP="00543A93">
      <w:pPr>
        <w:rPr>
          <w:rFonts w:ascii="Arial" w:hAnsi="Arial" w:cs="Arial"/>
          <w:sz w:val="20"/>
          <w:szCs w:val="20"/>
        </w:rPr>
      </w:pPr>
    </w:p>
    <w:p w:rsidR="001F0FC0" w:rsidRDefault="001F0FC0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For disable broadcast timeout setting go to tools </w:t>
      </w:r>
    </w:p>
    <w:p w:rsidR="001F0FC0" w:rsidRDefault="00BA2977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638425" cy="3924300"/>
            <wp:effectExtent l="19050" t="0" r="9525" b="0"/>
            <wp:docPr id="16" name="Picture 15" descr="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C0" w:rsidRDefault="001F0FC0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t xml:space="preserve">And choose user setting and choose broadcast stop time </w:t>
      </w:r>
    </w:p>
    <w:p w:rsidR="001F0FC0" w:rsidRDefault="00BA2977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705100" cy="3952875"/>
            <wp:effectExtent l="19050" t="0" r="0" b="0"/>
            <wp:docPr id="18" name="Picture 17" descr="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C0" w:rsidRDefault="001F0FC0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</w:p>
    <w:p w:rsidR="001F0FC0" w:rsidRDefault="001F0FC0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</w:p>
    <w:p w:rsidR="001F0FC0" w:rsidRDefault="001F0FC0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</w:p>
    <w:p w:rsidR="001F0FC0" w:rsidRDefault="001F0FC0" w:rsidP="00543A93">
      <w:pPr>
        <w:rPr>
          <w:rFonts w:ascii="Arial" w:hAnsi="Arial" w:cs="Arial"/>
          <w:noProof/>
          <w:sz w:val="20"/>
          <w:szCs w:val="20"/>
          <w:lang w:val="en-US" w:bidi="hi-IN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lastRenderedPageBreak/>
        <w:t>And after that save the setting</w:t>
      </w:r>
      <w:r w:rsidR="00B14EBD">
        <w:rPr>
          <w:rFonts w:ascii="Arial" w:hAnsi="Arial" w:cs="Arial"/>
          <w:noProof/>
          <w:sz w:val="20"/>
          <w:szCs w:val="20"/>
          <w:lang w:val="en-US" w:bidi="hi-IN"/>
        </w:rPr>
        <w:t xml:space="preserve"> .</w:t>
      </w:r>
    </w:p>
    <w:p w:rsidR="00BA2977" w:rsidRDefault="00BA2977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bidi="hi-IN"/>
        </w:rPr>
        <w:drawing>
          <wp:inline distT="0" distB="0" distL="0" distR="0">
            <wp:extent cx="2705100" cy="3952875"/>
            <wp:effectExtent l="19050" t="0" r="0" b="0"/>
            <wp:docPr id="19" name="Picture 18" descr="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</w:p>
    <w:p w:rsidR="00B14EBD" w:rsidRDefault="00B14EBD" w:rsidP="00543A9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Thank you happy trading.........</w:t>
      </w:r>
    </w:p>
    <w:p w:rsidR="00CC0544" w:rsidRDefault="00CC0544" w:rsidP="00543A93">
      <w:pPr>
        <w:rPr>
          <w:rFonts w:ascii="Arial" w:hAnsi="Arial" w:cs="Arial"/>
          <w:sz w:val="20"/>
          <w:szCs w:val="20"/>
        </w:rPr>
      </w:pPr>
    </w:p>
    <w:p w:rsidR="00CC0544" w:rsidRPr="00543A93" w:rsidRDefault="00CC0544" w:rsidP="00543A93">
      <w:pPr>
        <w:rPr>
          <w:rFonts w:ascii="Calibri" w:hAnsi="Calibri" w:cs="Calibri"/>
          <w:b/>
          <w:bCs/>
        </w:rPr>
      </w:pPr>
    </w:p>
    <w:p w:rsidR="00543A93" w:rsidRPr="00883720" w:rsidRDefault="00543A93" w:rsidP="00A15E2E"/>
    <w:sectPr w:rsidR="00543A93" w:rsidRPr="00883720" w:rsidSect="00A67C3E">
      <w:pgSz w:w="11906" w:h="16838"/>
      <w:pgMar w:top="1080" w:right="1440" w:bottom="5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5E2E"/>
    <w:rsid w:val="00092714"/>
    <w:rsid w:val="00100DAA"/>
    <w:rsid w:val="001F0FC0"/>
    <w:rsid w:val="003735F8"/>
    <w:rsid w:val="004941D0"/>
    <w:rsid w:val="00543A93"/>
    <w:rsid w:val="00691DCF"/>
    <w:rsid w:val="00883720"/>
    <w:rsid w:val="00A15E2E"/>
    <w:rsid w:val="00A67C3E"/>
    <w:rsid w:val="00B14EBD"/>
    <w:rsid w:val="00BA2977"/>
    <w:rsid w:val="00CB76AB"/>
    <w:rsid w:val="00CC0544"/>
    <w:rsid w:val="00F7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D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5E2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837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arihantitrade.com/odin/odin/demo/iWin%20Demo%20for%20Mobile-%20Integrated.zip" TargetMode="External"/><Relationship Id="rId24" Type="http://schemas.openxmlformats.org/officeDocument/2006/relationships/image" Target="media/image18.jpeg"/><Relationship Id="rId5" Type="http://schemas.openxmlformats.org/officeDocument/2006/relationships/hyperlink" Target="http://202.87.50.137:8282/iwin/setup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hyperlink" Target="http://www.arihantcapital.com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dipakrout</dc:creator>
  <cp:lastModifiedBy>mukhtar</cp:lastModifiedBy>
  <cp:revision>5</cp:revision>
  <dcterms:created xsi:type="dcterms:W3CDTF">2012-07-21T05:31:00Z</dcterms:created>
  <dcterms:modified xsi:type="dcterms:W3CDTF">2012-09-27T06:37:00Z</dcterms:modified>
</cp:coreProperties>
</file>